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E1570E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E485C" w:rsidRPr="004E485C">
        <w:rPr>
          <w:rFonts w:cs="Arial"/>
          <w:b/>
          <w:szCs w:val="22"/>
        </w:rPr>
        <w:t>Protipovodňové opatření se zelení Choltice</w:t>
      </w:r>
    </w:p>
    <w:p w14:paraId="33661A81" w14:textId="5E6AC65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4E485C">
        <w:t xml:space="preserve"> </w:t>
      </w:r>
      <w:r w:rsidR="00F35B3A" w:rsidRPr="00F35B3A">
        <w:t xml:space="preserve">veřejná zakázka </w:t>
      </w:r>
      <w:r w:rsidR="004E485C">
        <w:t xml:space="preserve">malého rozsahu </w:t>
      </w:r>
      <w:r w:rsidR="00F35B3A" w:rsidRPr="00F35B3A">
        <w:t xml:space="preserve">na </w:t>
      </w:r>
      <w:r w:rsidR="004E485C">
        <w:t>stavební práce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C81691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E0136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485C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136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C66466-5EE0-4E6A-8987-35FC566FCD6B}"/>
</file>

<file path=customXml/itemProps3.xml><?xml version="1.0" encoding="utf-8"?>
<ds:datastoreItem xmlns:ds="http://schemas.openxmlformats.org/officeDocument/2006/customXml" ds:itemID="{7D0B62D1-6EBD-4F7F-ADA0-E12D681F5AD5}"/>
</file>

<file path=customXml/itemProps4.xml><?xml version="1.0" encoding="utf-8"?>
<ds:datastoreItem xmlns:ds="http://schemas.openxmlformats.org/officeDocument/2006/customXml" ds:itemID="{73F92F37-C58C-48FA-802F-24E36D4193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Šimonková Dominika Bc.</cp:lastModifiedBy>
  <cp:revision>9</cp:revision>
  <cp:lastPrinted>2022-04-13T13:03:00Z</cp:lastPrinted>
  <dcterms:created xsi:type="dcterms:W3CDTF">2022-02-20T09:23:00Z</dcterms:created>
  <dcterms:modified xsi:type="dcterms:W3CDTF">2023-02-07T09:46:00Z</dcterms:modified>
</cp:coreProperties>
</file>